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94" w:rsidRPr="00F20CC9" w:rsidRDefault="00E24194" w:rsidP="00E24194">
      <w:pPr>
        <w:rPr>
          <w:rFonts w:asciiTheme="majorHAnsi" w:hAnsiTheme="majorHAnsi"/>
        </w:rPr>
      </w:pPr>
      <w:r>
        <w:rPr>
          <w:rFonts w:ascii="Calibri" w:hAnsi="Calibri" w:cs="Arial"/>
          <w:szCs w:val="22"/>
        </w:rPr>
        <w:t xml:space="preserve">In </w:t>
      </w:r>
      <w:r w:rsidRPr="009C6B07">
        <w:rPr>
          <w:rFonts w:ascii="Calibri" w:hAnsi="Calibri" w:cs="Arial"/>
          <w:szCs w:val="22"/>
        </w:rPr>
        <w:t xml:space="preserve">the </w:t>
      </w:r>
      <w:r>
        <w:rPr>
          <w:rFonts w:ascii="Calibri" w:hAnsi="Calibri" w:cs="Arial"/>
          <w:szCs w:val="22"/>
        </w:rPr>
        <w:t xml:space="preserve">stakeholder analysis, </w:t>
      </w:r>
      <w:r w:rsidRPr="009C6B07">
        <w:rPr>
          <w:rFonts w:ascii="Calibri" w:hAnsi="Calibri" w:cs="Arial"/>
          <w:szCs w:val="22"/>
        </w:rPr>
        <w:t>identify all stakeholders—individuals or organizations—that could influence your pr</w:t>
      </w:r>
      <w:r>
        <w:rPr>
          <w:rFonts w:ascii="Calibri" w:hAnsi="Calibri" w:cs="Arial"/>
          <w:szCs w:val="22"/>
        </w:rPr>
        <w:t>oject positively or negatively. You then</w:t>
      </w:r>
      <w:r w:rsidRPr="009C6B07">
        <w:rPr>
          <w:rFonts w:ascii="Calibri" w:hAnsi="Calibri" w:cs="Arial"/>
          <w:szCs w:val="22"/>
        </w:rPr>
        <w:t xml:space="preserve"> categorize </w:t>
      </w:r>
      <w:r>
        <w:rPr>
          <w:rFonts w:ascii="Calibri" w:hAnsi="Calibri" w:cs="Arial"/>
          <w:szCs w:val="22"/>
        </w:rPr>
        <w:t xml:space="preserve">them and enter them in the appropriate cell in the matrix below </w:t>
      </w:r>
      <w:r w:rsidRPr="009C6B07">
        <w:rPr>
          <w:rFonts w:ascii="Calibri" w:hAnsi="Calibri" w:cs="Arial"/>
          <w:szCs w:val="22"/>
        </w:rPr>
        <w:t xml:space="preserve">based on their </w:t>
      </w:r>
      <w:r w:rsidRPr="009C6B07">
        <w:rPr>
          <w:rFonts w:ascii="Calibri" w:hAnsi="Calibri" w:cs="Arial"/>
          <w:i/>
          <w:szCs w:val="22"/>
        </w:rPr>
        <w:t>level of interest</w:t>
      </w:r>
      <w:r w:rsidRPr="009C6B07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 xml:space="preserve">in </w:t>
      </w:r>
      <w:r w:rsidRPr="009C6B07">
        <w:rPr>
          <w:rFonts w:ascii="Calibri" w:hAnsi="Calibri" w:cs="Arial"/>
          <w:szCs w:val="22"/>
        </w:rPr>
        <w:t xml:space="preserve">and </w:t>
      </w:r>
      <w:r w:rsidRPr="009C6B07">
        <w:rPr>
          <w:rFonts w:ascii="Calibri" w:hAnsi="Calibri" w:cs="Arial"/>
          <w:i/>
          <w:szCs w:val="22"/>
        </w:rPr>
        <w:t>level of influence</w:t>
      </w:r>
      <w:r>
        <w:rPr>
          <w:rFonts w:ascii="Calibri" w:hAnsi="Calibri" w:cs="Arial"/>
          <w:i/>
          <w:szCs w:val="22"/>
        </w:rPr>
        <w:t xml:space="preserve"> </w:t>
      </w:r>
      <w:r>
        <w:rPr>
          <w:rFonts w:ascii="Calibri" w:hAnsi="Calibri" w:cs="Arial"/>
          <w:szCs w:val="22"/>
        </w:rPr>
        <w:t>on the project</w:t>
      </w:r>
      <w:r w:rsidRPr="004D64C1">
        <w:rPr>
          <w:rFonts w:ascii="Calibri" w:hAnsi="Calibri"/>
        </w:rPr>
        <w:t>.</w:t>
      </w:r>
    </w:p>
    <w:p w:rsidR="00E24194" w:rsidRPr="00E24194" w:rsidRDefault="00E24194" w:rsidP="00E24194">
      <w:pPr>
        <w:spacing w:after="0"/>
      </w:pPr>
      <w:r>
        <w:br/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522"/>
        <w:gridCol w:w="4266"/>
        <w:gridCol w:w="4410"/>
      </w:tblGrid>
      <w:tr w:rsidR="00E24194" w:rsidTr="00E24194">
        <w:trPr>
          <w:trHeight w:val="485"/>
        </w:trPr>
        <w:tc>
          <w:tcPr>
            <w:tcW w:w="522" w:type="dxa"/>
            <w:tcBorders>
              <w:top w:val="nil"/>
              <w:left w:val="nil"/>
            </w:tcBorders>
          </w:tcPr>
          <w:p w:rsidR="00E24194" w:rsidRDefault="00E24194" w:rsidP="00E137F7"/>
        </w:tc>
        <w:tc>
          <w:tcPr>
            <w:tcW w:w="4266" w:type="dxa"/>
            <w:shd w:val="clear" w:color="auto" w:fill="77BC1F"/>
            <w:vAlign w:val="center"/>
          </w:tcPr>
          <w:p w:rsidR="00E24194" w:rsidRPr="006D6686" w:rsidRDefault="00E24194" w:rsidP="00E137F7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High Influence</w:t>
            </w:r>
          </w:p>
        </w:tc>
        <w:tc>
          <w:tcPr>
            <w:tcW w:w="4410" w:type="dxa"/>
            <w:shd w:val="clear" w:color="auto" w:fill="77BC1F"/>
            <w:vAlign w:val="center"/>
          </w:tcPr>
          <w:p w:rsidR="00E24194" w:rsidRPr="006D6686" w:rsidRDefault="00E24194" w:rsidP="00E137F7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Low Influence</w:t>
            </w:r>
          </w:p>
        </w:tc>
      </w:tr>
      <w:tr w:rsidR="00E24194" w:rsidTr="00E24194">
        <w:trPr>
          <w:cantSplit/>
          <w:trHeight w:val="1134"/>
        </w:trPr>
        <w:tc>
          <w:tcPr>
            <w:tcW w:w="522" w:type="dxa"/>
            <w:shd w:val="clear" w:color="auto" w:fill="8FC3B8"/>
            <w:textDirection w:val="btLr"/>
            <w:vAlign w:val="center"/>
          </w:tcPr>
          <w:p w:rsidR="00E24194" w:rsidRPr="004D64C1" w:rsidRDefault="00E24194" w:rsidP="00E137F7">
            <w:pPr>
              <w:ind w:left="113" w:right="113"/>
              <w:jc w:val="center"/>
              <w:rPr>
                <w:rFonts w:asciiTheme="majorHAnsi" w:hAnsiTheme="majorHAnsi"/>
                <w:b/>
                <w:sz w:val="22"/>
              </w:rPr>
            </w:pPr>
            <w:r w:rsidRPr="004D64C1">
              <w:rPr>
                <w:rFonts w:asciiTheme="majorHAnsi" w:hAnsiTheme="majorHAnsi"/>
                <w:b/>
                <w:sz w:val="22"/>
              </w:rPr>
              <w:t>High Interest</w:t>
            </w:r>
          </w:p>
        </w:tc>
        <w:tc>
          <w:tcPr>
            <w:tcW w:w="4266" w:type="dxa"/>
          </w:tcPr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  <w:p w:rsidR="00E24194" w:rsidRDefault="00E24194" w:rsidP="00E137F7">
            <w:pPr>
              <w:ind w:right="-1062"/>
            </w:pPr>
          </w:p>
        </w:tc>
        <w:tc>
          <w:tcPr>
            <w:tcW w:w="4410" w:type="dxa"/>
          </w:tcPr>
          <w:p w:rsidR="00E24194" w:rsidRDefault="00E24194" w:rsidP="00E137F7"/>
        </w:tc>
      </w:tr>
      <w:tr w:rsidR="00E24194" w:rsidTr="00E24194">
        <w:trPr>
          <w:cantSplit/>
          <w:trHeight w:val="1134"/>
        </w:trPr>
        <w:tc>
          <w:tcPr>
            <w:tcW w:w="522" w:type="dxa"/>
            <w:shd w:val="clear" w:color="auto" w:fill="8FC3B8"/>
            <w:textDirection w:val="btLr"/>
            <w:vAlign w:val="center"/>
          </w:tcPr>
          <w:p w:rsidR="00E24194" w:rsidRPr="004D64C1" w:rsidRDefault="00E24194" w:rsidP="00E137F7">
            <w:pPr>
              <w:ind w:left="113" w:right="113"/>
              <w:jc w:val="center"/>
              <w:rPr>
                <w:rFonts w:asciiTheme="majorHAnsi" w:hAnsiTheme="majorHAnsi"/>
                <w:b/>
                <w:sz w:val="22"/>
              </w:rPr>
            </w:pPr>
            <w:r w:rsidRPr="004D64C1">
              <w:rPr>
                <w:rFonts w:asciiTheme="majorHAnsi" w:hAnsiTheme="majorHAnsi"/>
                <w:b/>
                <w:sz w:val="22"/>
              </w:rPr>
              <w:t>Low Interest</w:t>
            </w:r>
          </w:p>
        </w:tc>
        <w:tc>
          <w:tcPr>
            <w:tcW w:w="4266" w:type="dxa"/>
          </w:tcPr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  <w:p w:rsidR="00E24194" w:rsidRDefault="00E24194" w:rsidP="00E137F7"/>
        </w:tc>
        <w:tc>
          <w:tcPr>
            <w:tcW w:w="4410" w:type="dxa"/>
          </w:tcPr>
          <w:p w:rsidR="00E24194" w:rsidRDefault="00E24194" w:rsidP="00E137F7"/>
        </w:tc>
      </w:tr>
    </w:tbl>
    <w:p w:rsidR="00CB7F7F" w:rsidRDefault="00CB7F7F" w:rsidP="00E24194">
      <w:pPr>
        <w:spacing w:after="0"/>
      </w:pPr>
    </w:p>
    <w:p w:rsidR="00E24194" w:rsidRDefault="00E24194" w:rsidP="00E24194">
      <w:pPr>
        <w:spacing w:after="0"/>
      </w:pPr>
    </w:p>
    <w:p w:rsidR="00E24194" w:rsidRDefault="00E24194" w:rsidP="00E24194">
      <w:pPr>
        <w:spacing w:after="0"/>
      </w:pPr>
    </w:p>
    <w:p w:rsidR="00E24194" w:rsidRDefault="00E24194" w:rsidP="00E24194">
      <w:pPr>
        <w:spacing w:after="0"/>
      </w:pPr>
    </w:p>
    <w:p w:rsidR="00E24194" w:rsidRDefault="00E24194" w:rsidP="00E24194">
      <w:pPr>
        <w:spacing w:after="0"/>
      </w:pPr>
    </w:p>
    <w:p w:rsidR="00E24194" w:rsidRDefault="00E24194" w:rsidP="00E24194">
      <w:pPr>
        <w:spacing w:after="0"/>
      </w:pPr>
    </w:p>
    <w:p w:rsidR="00E24194" w:rsidRDefault="00E24194" w:rsidP="00E24194">
      <w:pPr>
        <w:spacing w:after="0"/>
      </w:pPr>
    </w:p>
    <w:p w:rsidR="00E24194" w:rsidRDefault="00E24194" w:rsidP="00E24194">
      <w:pPr>
        <w:spacing w:after="0"/>
      </w:pPr>
    </w:p>
    <w:p w:rsidR="00E24194" w:rsidRDefault="00E24194" w:rsidP="00E24194">
      <w:pPr>
        <w:spacing w:after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508"/>
        <w:gridCol w:w="1654"/>
        <w:gridCol w:w="224"/>
        <w:gridCol w:w="224"/>
        <w:gridCol w:w="589"/>
        <w:gridCol w:w="1023"/>
        <w:gridCol w:w="1023"/>
        <w:gridCol w:w="811"/>
        <w:gridCol w:w="224"/>
      </w:tblGrid>
      <w:tr w:rsidR="00E24194" w:rsidRPr="009D1AE5" w:rsidTr="00415C69">
        <w:trPr>
          <w:cantSplit/>
          <w:tblHeader/>
        </w:trPr>
        <w:tc>
          <w:tcPr>
            <w:tcW w:w="2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BC1F"/>
            <w:vAlign w:val="center"/>
          </w:tcPr>
          <w:p w:rsidR="00E24194" w:rsidRPr="009D1AE5" w:rsidRDefault="00E24194" w:rsidP="00E137F7">
            <w:pPr>
              <w:jc w:val="center"/>
              <w:rPr>
                <w:rFonts w:ascii="Arial" w:eastAsia="Times" w:hAnsi="Arial" w:cs="Arial"/>
                <w:b/>
                <w:bCs/>
                <w:szCs w:val="22"/>
              </w:rPr>
            </w:pPr>
          </w:p>
        </w:tc>
        <w:tc>
          <w:tcPr>
            <w:tcW w:w="1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77BC1F"/>
            <w:vAlign w:val="center"/>
          </w:tcPr>
          <w:p w:rsidR="00E24194" w:rsidRPr="009D1AE5" w:rsidRDefault="00E24194" w:rsidP="00E137F7">
            <w:pPr>
              <w:jc w:val="center"/>
              <w:rPr>
                <w:rFonts w:ascii="Arial" w:eastAsia="Times" w:hAnsi="Arial" w:cs="Arial"/>
                <w:b/>
                <w:bCs/>
                <w:szCs w:val="22"/>
              </w:rPr>
            </w:pPr>
          </w:p>
        </w:tc>
        <w:tc>
          <w:tcPr>
            <w:tcW w:w="12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77BC1F"/>
            <w:vAlign w:val="center"/>
          </w:tcPr>
          <w:p w:rsidR="00E24194" w:rsidRPr="009D1AE5" w:rsidRDefault="00E24194" w:rsidP="00E137F7">
            <w:pPr>
              <w:jc w:val="center"/>
              <w:rPr>
                <w:rFonts w:ascii="Arial" w:eastAsia="Times" w:hAnsi="Arial" w:cs="Arial"/>
                <w:b/>
                <w:bCs/>
                <w:szCs w:val="22"/>
              </w:rPr>
            </w:pPr>
          </w:p>
        </w:tc>
        <w:tc>
          <w:tcPr>
            <w:tcW w:w="1879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77BC1F"/>
            <w:vAlign w:val="center"/>
          </w:tcPr>
          <w:p w:rsidR="00E24194" w:rsidRPr="009D1AE5" w:rsidRDefault="00E24194" w:rsidP="00E137F7">
            <w:pPr>
              <w:jc w:val="center"/>
              <w:rPr>
                <w:rFonts w:ascii="Arial" w:eastAsia="Times" w:hAnsi="Arial" w:cs="Arial"/>
                <w:b/>
                <w:bCs/>
                <w:szCs w:val="22"/>
              </w:rPr>
            </w:pPr>
            <w:r w:rsidRPr="009D1AE5">
              <w:rPr>
                <w:rFonts w:ascii="Arial" w:eastAsia="Times" w:hAnsi="Arial" w:cs="Arial"/>
                <w:b/>
                <w:bCs/>
                <w:szCs w:val="22"/>
              </w:rPr>
              <w:t>Stakeholder Matrix Position (X)</w:t>
            </w:r>
          </w:p>
        </w:tc>
        <w:tc>
          <w:tcPr>
            <w:tcW w:w="12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7BC1F"/>
            <w:vAlign w:val="center"/>
          </w:tcPr>
          <w:p w:rsidR="00E24194" w:rsidRPr="009D1AE5" w:rsidRDefault="00E24194" w:rsidP="00E137F7">
            <w:pPr>
              <w:jc w:val="center"/>
              <w:rPr>
                <w:rFonts w:ascii="Arial" w:eastAsia="Times" w:hAnsi="Arial" w:cs="Arial"/>
                <w:b/>
                <w:bCs/>
                <w:szCs w:val="22"/>
              </w:rPr>
            </w:pPr>
          </w:p>
        </w:tc>
      </w:tr>
      <w:tr w:rsidR="00E24194" w:rsidRPr="009D1AE5" w:rsidTr="00415C69">
        <w:trPr>
          <w:cantSplit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C3B8"/>
          </w:tcPr>
          <w:p w:rsidR="00E24194" w:rsidRPr="00A33792" w:rsidRDefault="00E24194" w:rsidP="00E137F7">
            <w:pPr>
              <w:spacing w:before="160"/>
              <w:jc w:val="center"/>
              <w:rPr>
                <w:rFonts w:asciiTheme="majorHAnsi" w:eastAsia="Times" w:hAnsiTheme="majorHAnsi" w:cs="Arial"/>
                <w:b/>
                <w:bCs/>
                <w:szCs w:val="22"/>
              </w:rPr>
            </w:pPr>
            <w:r w:rsidRPr="00A33792">
              <w:rPr>
                <w:rFonts w:asciiTheme="majorHAnsi" w:eastAsia="Times" w:hAnsiTheme="majorHAnsi" w:cs="Arial"/>
                <w:b/>
                <w:bCs/>
                <w:szCs w:val="22"/>
              </w:rPr>
              <w:t>Stakeholder Organization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C3B8"/>
          </w:tcPr>
          <w:p w:rsidR="00E24194" w:rsidRPr="00A33792" w:rsidRDefault="00E24194" w:rsidP="00E137F7">
            <w:pPr>
              <w:spacing w:before="160"/>
              <w:jc w:val="center"/>
              <w:rPr>
                <w:rFonts w:asciiTheme="majorHAnsi" w:eastAsia="Times" w:hAnsiTheme="majorHAnsi" w:cs="Arial"/>
                <w:b/>
                <w:bCs/>
                <w:szCs w:val="22"/>
              </w:rPr>
            </w:pPr>
            <w:r w:rsidRPr="00A33792">
              <w:rPr>
                <w:rFonts w:asciiTheme="majorHAnsi" w:eastAsia="Times" w:hAnsiTheme="majorHAnsi" w:cs="Arial"/>
                <w:b/>
                <w:bCs/>
                <w:szCs w:val="22"/>
              </w:rPr>
              <w:t>Name of Key Individual(s)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C3B8"/>
          </w:tcPr>
          <w:p w:rsidR="00E24194" w:rsidRPr="00A33792" w:rsidRDefault="00E24194" w:rsidP="00E137F7">
            <w:pPr>
              <w:spacing w:before="240"/>
              <w:jc w:val="center"/>
              <w:rPr>
                <w:rFonts w:asciiTheme="majorHAnsi" w:eastAsia="Times" w:hAnsiTheme="majorHAnsi" w:cs="Arial"/>
                <w:b/>
                <w:bCs/>
                <w:szCs w:val="22"/>
              </w:rPr>
            </w:pPr>
            <w:r w:rsidRPr="00A33792">
              <w:rPr>
                <w:rFonts w:asciiTheme="majorHAnsi" w:eastAsia="Times" w:hAnsiTheme="majorHAnsi" w:cs="Arial"/>
                <w:b/>
                <w:bCs/>
                <w:szCs w:val="22"/>
              </w:rPr>
              <w:t>Potential Project Role/s</w:t>
            </w:r>
          </w:p>
        </w:tc>
        <w:tc>
          <w:tcPr>
            <w:tcW w:w="56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FC3B8"/>
            <w:vAlign w:val="center"/>
          </w:tcPr>
          <w:p w:rsidR="00E24194" w:rsidRPr="00A33792" w:rsidRDefault="00E24194" w:rsidP="00E137F7">
            <w:pPr>
              <w:jc w:val="center"/>
              <w:rPr>
                <w:rFonts w:asciiTheme="majorHAnsi" w:eastAsia="Times" w:hAnsiTheme="majorHAnsi" w:cs="Arial"/>
                <w:b/>
                <w:bCs/>
                <w:szCs w:val="22"/>
              </w:rPr>
            </w:pPr>
            <w:r w:rsidRPr="00A33792">
              <w:rPr>
                <w:rFonts w:asciiTheme="majorHAnsi" w:eastAsia="Times" w:hAnsiTheme="majorHAnsi" w:cs="Arial"/>
                <w:b/>
                <w:bCs/>
                <w:szCs w:val="22"/>
              </w:rPr>
              <w:t>HIGH Influence</w:t>
            </w:r>
          </w:p>
          <w:p w:rsidR="00E24194" w:rsidRPr="00A33792" w:rsidRDefault="00E24194" w:rsidP="00E137F7">
            <w:pPr>
              <w:jc w:val="center"/>
              <w:rPr>
                <w:rFonts w:asciiTheme="majorHAnsi" w:eastAsia="Times" w:hAnsiTheme="majorHAnsi" w:cs="Arial"/>
                <w:b/>
                <w:bCs/>
                <w:szCs w:val="22"/>
              </w:rPr>
            </w:pPr>
            <w:r w:rsidRPr="00A33792">
              <w:rPr>
                <w:rFonts w:asciiTheme="majorHAnsi" w:eastAsia="Times" w:hAnsiTheme="majorHAnsi" w:cs="Arial"/>
                <w:b/>
                <w:bCs/>
                <w:szCs w:val="22"/>
              </w:rPr>
              <w:t>HIGH Interest</w:t>
            </w:r>
          </w:p>
        </w:tc>
        <w:tc>
          <w:tcPr>
            <w:tcW w:w="5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C3B8"/>
            <w:vAlign w:val="center"/>
          </w:tcPr>
          <w:p w:rsidR="00E24194" w:rsidRPr="00A33792" w:rsidRDefault="00E24194" w:rsidP="00E137F7">
            <w:pPr>
              <w:jc w:val="center"/>
              <w:rPr>
                <w:rFonts w:asciiTheme="majorHAnsi" w:eastAsia="Times" w:hAnsiTheme="majorHAnsi" w:cs="Arial"/>
                <w:b/>
                <w:bCs/>
                <w:szCs w:val="22"/>
              </w:rPr>
            </w:pPr>
            <w:r w:rsidRPr="00A33792">
              <w:rPr>
                <w:rFonts w:asciiTheme="majorHAnsi" w:eastAsia="Times" w:hAnsiTheme="majorHAnsi" w:cs="Arial"/>
                <w:b/>
                <w:bCs/>
                <w:szCs w:val="22"/>
              </w:rPr>
              <w:t>HIGH Influence</w:t>
            </w:r>
          </w:p>
          <w:p w:rsidR="00E24194" w:rsidRPr="00A33792" w:rsidRDefault="00E24194" w:rsidP="00E137F7">
            <w:pPr>
              <w:jc w:val="center"/>
              <w:rPr>
                <w:rFonts w:asciiTheme="majorHAnsi" w:eastAsia="Times" w:hAnsiTheme="majorHAnsi" w:cs="Arial"/>
                <w:b/>
                <w:bCs/>
                <w:szCs w:val="22"/>
              </w:rPr>
            </w:pPr>
            <w:r w:rsidRPr="00A33792">
              <w:rPr>
                <w:rFonts w:asciiTheme="majorHAnsi" w:eastAsia="Times" w:hAnsiTheme="majorHAnsi" w:cs="Arial"/>
                <w:b/>
                <w:bCs/>
                <w:szCs w:val="22"/>
              </w:rPr>
              <w:t>LOW Interest</w:t>
            </w:r>
          </w:p>
        </w:tc>
        <w:tc>
          <w:tcPr>
            <w:tcW w:w="5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C3B8"/>
            <w:vAlign w:val="center"/>
          </w:tcPr>
          <w:p w:rsidR="00E24194" w:rsidRPr="00A33792" w:rsidRDefault="00E24194" w:rsidP="00E137F7">
            <w:pPr>
              <w:jc w:val="center"/>
              <w:rPr>
                <w:rFonts w:asciiTheme="majorHAnsi" w:eastAsia="Times" w:hAnsiTheme="majorHAnsi" w:cs="Arial"/>
                <w:b/>
                <w:bCs/>
                <w:szCs w:val="22"/>
              </w:rPr>
            </w:pPr>
            <w:r w:rsidRPr="00A33792">
              <w:rPr>
                <w:rFonts w:asciiTheme="majorHAnsi" w:eastAsia="Times" w:hAnsiTheme="majorHAnsi" w:cs="Arial"/>
                <w:b/>
                <w:bCs/>
                <w:szCs w:val="22"/>
              </w:rPr>
              <w:t>LOW Influence</w:t>
            </w:r>
          </w:p>
          <w:p w:rsidR="00E24194" w:rsidRPr="00A33792" w:rsidRDefault="00E24194" w:rsidP="00E137F7">
            <w:pPr>
              <w:jc w:val="center"/>
              <w:rPr>
                <w:rFonts w:asciiTheme="majorHAnsi" w:eastAsia="Times" w:hAnsiTheme="majorHAnsi" w:cs="Arial"/>
                <w:b/>
                <w:bCs/>
                <w:szCs w:val="22"/>
              </w:rPr>
            </w:pPr>
            <w:r w:rsidRPr="00A33792">
              <w:rPr>
                <w:rFonts w:asciiTheme="majorHAnsi" w:eastAsia="Times" w:hAnsiTheme="majorHAnsi" w:cs="Arial"/>
                <w:b/>
                <w:bCs/>
                <w:szCs w:val="22"/>
              </w:rPr>
              <w:t>HIGH Interest</w:t>
            </w:r>
          </w:p>
        </w:tc>
        <w:tc>
          <w:tcPr>
            <w:tcW w:w="5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C3B8"/>
            <w:vAlign w:val="center"/>
          </w:tcPr>
          <w:p w:rsidR="00E24194" w:rsidRPr="00A33792" w:rsidRDefault="00E24194" w:rsidP="00E137F7">
            <w:pPr>
              <w:jc w:val="center"/>
              <w:rPr>
                <w:rFonts w:asciiTheme="majorHAnsi" w:eastAsia="Times" w:hAnsiTheme="majorHAnsi" w:cs="Arial"/>
                <w:b/>
                <w:bCs/>
                <w:szCs w:val="22"/>
              </w:rPr>
            </w:pPr>
            <w:r w:rsidRPr="00A33792">
              <w:rPr>
                <w:rFonts w:asciiTheme="majorHAnsi" w:eastAsia="Times" w:hAnsiTheme="majorHAnsi" w:cs="Arial"/>
                <w:b/>
                <w:bCs/>
                <w:szCs w:val="22"/>
              </w:rPr>
              <w:t>LOW Influence</w:t>
            </w:r>
          </w:p>
          <w:p w:rsidR="00E24194" w:rsidRPr="00A33792" w:rsidRDefault="00E24194" w:rsidP="00E137F7">
            <w:pPr>
              <w:jc w:val="center"/>
              <w:rPr>
                <w:rFonts w:asciiTheme="majorHAnsi" w:eastAsia="Times" w:hAnsiTheme="majorHAnsi" w:cs="Arial"/>
                <w:b/>
                <w:bCs/>
                <w:szCs w:val="22"/>
              </w:rPr>
            </w:pPr>
            <w:r w:rsidRPr="00A33792">
              <w:rPr>
                <w:rFonts w:asciiTheme="majorHAnsi" w:eastAsia="Times" w:hAnsiTheme="majorHAnsi" w:cs="Arial"/>
                <w:b/>
                <w:bCs/>
                <w:szCs w:val="22"/>
              </w:rPr>
              <w:t>LOW Interest</w:t>
            </w:r>
          </w:p>
        </w:tc>
      </w:tr>
      <w:tr w:rsidR="00E24194" w:rsidRPr="009D1AE5" w:rsidTr="00415C69">
        <w:trPr>
          <w:cantSplit/>
        </w:trPr>
        <w:tc>
          <w:tcPr>
            <w:tcW w:w="1031" w:type="pct"/>
            <w:tcBorders>
              <w:top w:val="single" w:sz="4" w:space="0" w:color="auto"/>
            </w:tcBorders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  <w:tcBorders>
              <w:top w:val="single" w:sz="4" w:space="0" w:color="auto"/>
            </w:tcBorders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  <w:tcBorders>
              <w:top w:val="single" w:sz="12" w:space="0" w:color="auto"/>
            </w:tcBorders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12" w:space="0" w:color="auto"/>
            </w:tcBorders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12" w:space="0" w:color="auto"/>
            </w:tcBorders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  <w:tcBorders>
              <w:top w:val="single" w:sz="12" w:space="0" w:color="auto"/>
            </w:tcBorders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E24194" w:rsidRPr="009D1AE5" w:rsidTr="00E24194">
        <w:trPr>
          <w:cantSplit/>
        </w:trPr>
        <w:tc>
          <w:tcPr>
            <w:tcW w:w="1031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</w:tcPr>
          <w:p w:rsidR="00E24194" w:rsidRPr="009D1AE5" w:rsidRDefault="00E24194" w:rsidP="00E137F7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</w:tcPr>
          <w:p w:rsidR="00E24194" w:rsidRPr="009D1AE5" w:rsidRDefault="00E24194" w:rsidP="00E137F7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BC79D8" w:rsidRPr="009D1AE5" w:rsidTr="00BC79D8">
        <w:trPr>
          <w:cantSplit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BC79D8" w:rsidRPr="009D1AE5" w:rsidTr="00BC79D8">
        <w:trPr>
          <w:cantSplit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BC79D8" w:rsidRPr="009D1AE5" w:rsidTr="00BC79D8">
        <w:trPr>
          <w:cantSplit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BC79D8" w:rsidRPr="009D1AE5" w:rsidTr="00BC79D8">
        <w:trPr>
          <w:cantSplit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BC79D8" w:rsidRPr="009D1AE5" w:rsidTr="00BC79D8">
        <w:trPr>
          <w:cantSplit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  <w:tr w:rsidR="00BC79D8" w:rsidRPr="009D1AE5" w:rsidTr="00BC79D8">
        <w:trPr>
          <w:cantSplit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rPr>
                <w:rFonts w:ascii="Arial" w:eastAsia="Times" w:hAnsi="Arial" w:cs="Arial"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8" w:rsidRPr="009D1AE5" w:rsidRDefault="00BC79D8" w:rsidP="00337623">
            <w:pPr>
              <w:spacing w:before="60" w:after="60"/>
              <w:jc w:val="center"/>
              <w:rPr>
                <w:rFonts w:ascii="Arial" w:eastAsia="Times" w:hAnsi="Arial" w:cs="Arial"/>
              </w:rPr>
            </w:pPr>
          </w:p>
        </w:tc>
      </w:tr>
    </w:tbl>
    <w:p w:rsidR="00E24194" w:rsidRPr="00E24194" w:rsidRDefault="00E24194" w:rsidP="00E24194">
      <w:pPr>
        <w:spacing w:after="0"/>
      </w:pPr>
      <w:bookmarkStart w:id="0" w:name="_GoBack"/>
      <w:bookmarkEnd w:id="0"/>
    </w:p>
    <w:sectPr w:rsidR="00E24194" w:rsidRPr="00E24194" w:rsidSect="00E7782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2160" w:right="1080" w:bottom="180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44" w:rsidRDefault="00323544" w:rsidP="003A1012">
      <w:pPr>
        <w:spacing w:after="0" w:line="240" w:lineRule="auto"/>
      </w:pPr>
      <w:r>
        <w:separator/>
      </w:r>
    </w:p>
  </w:endnote>
  <w:endnote w:type="continuationSeparator" w:id="0">
    <w:p w:rsidR="00323544" w:rsidRDefault="00323544" w:rsidP="003A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7F" w:rsidRDefault="00E7782C" w:rsidP="00CB7F7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2272" behindDoc="1" locked="0" layoutInCell="1" allowOverlap="1" wp14:anchorId="14D06E6C" wp14:editId="1B28ECDE">
              <wp:simplePos x="0" y="0"/>
              <wp:positionH relativeFrom="page">
                <wp:posOffset>2915484</wp:posOffset>
              </wp:positionH>
              <wp:positionV relativeFrom="page">
                <wp:posOffset>9601200</wp:posOffset>
              </wp:positionV>
              <wp:extent cx="4398010" cy="292100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801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5A2801">
                          <w:pPr>
                            <w:pStyle w:val="BasicParagraph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78BD1F"/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rFonts w:ascii="Calibri" w:hAnsi="Calibri" w:cs="Calibri"/>
                              <w:b/>
                              <w:bCs/>
                              <w:sz w:val="17"/>
                              <w:szCs w:val="17"/>
                            </w:rPr>
                            <w:t>Toolkit for Planning an EHR-based Surveillance Program</w:t>
                          </w:r>
                          <w:r w:rsidRPr="0014281C">
                            <w:rPr>
                              <w:rFonts w:ascii="Calibri" w:hAnsi="Calibri" w:cs="Calibri"/>
                              <w:bCs/>
                              <w:sz w:val="17"/>
                              <w:szCs w:val="17"/>
                            </w:rPr>
                            <w:t xml:space="preserve"> | </w:t>
                          </w:r>
                          <w:hyperlink r:id="rId1" w:history="1">
                            <w:r w:rsidRPr="0014281C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http://www.phii.org/EHRtoolkit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9.55pt;margin-top:756pt;width:346.3pt;height:23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" stroked="f">
              <v:textbox inset="0,0,0,0">
                <w:txbxContent>
                  <w:p w:rsidR="004877B9" w:rsidRPr="0014281C" w:rsidRDefault="004877B9" w:rsidP="005A2801">
                    <w:pPr>
                      <w:pStyle w:val="BasicParagraph"/>
                      <w:jc w:val="right"/>
                      <w:rPr>
                        <w:rFonts w:ascii="Calibri" w:hAnsi="Calibri" w:cs="Calibri"/>
                        <w:b/>
                        <w:bCs/>
                        <w:color w:val="78BD1F"/>
                        <w:sz w:val="17"/>
                        <w:szCs w:val="17"/>
                      </w:rPr>
                    </w:pPr>
                    <w:r w:rsidRPr="0014281C">
                      <w:rPr>
                        <w:rFonts w:ascii="Calibri" w:hAnsi="Calibri" w:cs="Calibri"/>
                        <w:b/>
                        <w:bCs/>
                        <w:sz w:val="17"/>
                        <w:szCs w:val="17"/>
                      </w:rPr>
                      <w:t>Toolkit for Planning an EHR-based Surveillance Program</w:t>
                    </w:r>
                    <w:r w:rsidRPr="0014281C">
                      <w:rPr>
                        <w:rFonts w:ascii="Calibri" w:hAnsi="Calibri" w:cs="Calibri"/>
                        <w:bCs/>
                        <w:sz w:val="17"/>
                        <w:szCs w:val="17"/>
                      </w:rPr>
                      <w:t xml:space="preserve"> | </w:t>
                    </w:r>
                    <w:hyperlink r:id="rId2" w:history="1">
                      <w:r w:rsidRPr="0014281C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http://www.phii.org/EHRtoolkit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0" layoutInCell="1" allowOverlap="1" wp14:anchorId="0C13CD01" wp14:editId="6EAC565C">
          <wp:simplePos x="0" y="0"/>
          <wp:positionH relativeFrom="page">
            <wp:posOffset>1374178</wp:posOffset>
          </wp:positionH>
          <wp:positionV relativeFrom="page">
            <wp:posOffset>9381490</wp:posOffset>
          </wp:positionV>
          <wp:extent cx="1252728" cy="310896"/>
          <wp:effectExtent l="0" t="0" r="5080" b="0"/>
          <wp:wrapNone/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II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7B9"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6479EDB2" wp14:editId="34A0C39F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539496" cy="292608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746CEB">
                          <w:pPr>
                            <w:pStyle w:val="NoSpacing"/>
                            <w:rPr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sz w:val="17"/>
                              <w:szCs w:val="17"/>
                            </w:rPr>
                            <w:t xml:space="preserve">Page </w: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begin"/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230B10">
                            <w:rPr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14281C">
                            <w:rPr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pt;margin-top:756pt;width:42.5pt;height:23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" stroked="f">
              <v:textbox inset="0,0,0,0">
                <w:txbxContent>
                  <w:p w:rsidR="004877B9" w:rsidRPr="0014281C" w:rsidRDefault="004877B9" w:rsidP="00746CEB">
                    <w:pPr>
                      <w:pStyle w:val="NoSpacing"/>
                      <w:rPr>
                        <w:sz w:val="17"/>
                        <w:szCs w:val="17"/>
                      </w:rPr>
                    </w:pPr>
                    <w:r w:rsidRPr="0014281C">
                      <w:rPr>
                        <w:sz w:val="17"/>
                        <w:szCs w:val="17"/>
                      </w:rPr>
                      <w:t xml:space="preserve">Page </w:t>
                    </w:r>
                    <w:r w:rsidRPr="0014281C">
                      <w:rPr>
                        <w:sz w:val="17"/>
                        <w:szCs w:val="17"/>
                      </w:rPr>
                      <w:fldChar w:fldCharType="begin"/>
                    </w:r>
                    <w:r w:rsidRPr="0014281C">
                      <w:rPr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14281C">
                      <w:rPr>
                        <w:sz w:val="17"/>
                        <w:szCs w:val="17"/>
                      </w:rPr>
                      <w:fldChar w:fldCharType="separate"/>
                    </w:r>
                    <w:r w:rsidR="00230B10">
                      <w:rPr>
                        <w:noProof/>
                        <w:sz w:val="17"/>
                        <w:szCs w:val="17"/>
                      </w:rPr>
                      <w:t>2</w:t>
                    </w:r>
                    <w:r w:rsidRPr="0014281C">
                      <w:rPr>
                        <w:noProof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167D6B34" wp14:editId="64866575">
              <wp:simplePos x="0" y="0"/>
              <wp:positionH relativeFrom="page">
                <wp:posOffset>457200</wp:posOffset>
              </wp:positionH>
              <wp:positionV relativeFrom="page">
                <wp:posOffset>9144000</wp:posOffset>
              </wp:positionV>
              <wp:extent cx="68580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rgbClr val="BBD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0E2D9C0D" id="Straight Connector 3" o:spid="_x0000_s1026" style="position:absolute;z-index:-2516172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10in" to="8in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" strokecolor="#bbde8f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7B9" w:rsidRPr="002413EF" w:rsidRDefault="004877B9" w:rsidP="002413EF">
    <w:pPr>
      <w:pStyle w:val="Footer"/>
      <w:ind w:left="-2160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1" locked="0" layoutInCell="1" allowOverlap="1" wp14:anchorId="02495D5B" wp14:editId="538F1006">
              <wp:simplePos x="0" y="0"/>
              <wp:positionH relativeFrom="page">
                <wp:posOffset>3291840</wp:posOffset>
              </wp:positionH>
              <wp:positionV relativeFrom="page">
                <wp:posOffset>9598660</wp:posOffset>
              </wp:positionV>
              <wp:extent cx="4398264" cy="292608"/>
              <wp:effectExtent l="0" t="0" r="254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8264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920B33">
                          <w:pPr>
                            <w:pStyle w:val="BasicParagraph"/>
                            <w:rPr>
                              <w:rFonts w:ascii="Calibri" w:hAnsi="Calibri" w:cs="Calibri"/>
                              <w:b/>
                              <w:bCs/>
                              <w:color w:val="78BD1F"/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rFonts w:ascii="Calibri" w:hAnsi="Calibri" w:cs="Calibri"/>
                              <w:b/>
                              <w:bCs/>
                              <w:sz w:val="17"/>
                              <w:szCs w:val="17"/>
                            </w:rPr>
                            <w:t>Toolkit for Planning an EHR-based Surveillance Program</w:t>
                          </w:r>
                          <w:r w:rsidRPr="0014281C">
                            <w:rPr>
                              <w:rFonts w:ascii="Calibri" w:hAnsi="Calibri" w:cs="Calibri"/>
                              <w:bCs/>
                              <w:sz w:val="17"/>
                              <w:szCs w:val="17"/>
                            </w:rPr>
                            <w:t xml:space="preserve"> | </w:t>
                          </w:r>
                          <w:hyperlink r:id="rId1" w:history="1">
                            <w:r w:rsidRPr="0014281C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http://www.phii.org/EHRtoolkit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59.2pt;margin-top:755.8pt;width:346.3pt;height:23.0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" stroked="f">
              <v:textbox inset="0,0,0,0">
                <w:txbxContent>
                  <w:p w:rsidR="004877B9" w:rsidRPr="0014281C" w:rsidRDefault="004877B9" w:rsidP="00920B33">
                    <w:pPr>
                      <w:pStyle w:val="BasicParagraph"/>
                      <w:rPr>
                        <w:rFonts w:ascii="Calibri" w:hAnsi="Calibri" w:cs="Calibri"/>
                        <w:b/>
                        <w:bCs/>
                        <w:color w:val="78BD1F"/>
                        <w:sz w:val="17"/>
                        <w:szCs w:val="17"/>
                      </w:rPr>
                    </w:pPr>
                    <w:r w:rsidRPr="0014281C">
                      <w:rPr>
                        <w:rFonts w:ascii="Calibri" w:hAnsi="Calibri" w:cs="Calibri"/>
                        <w:b/>
                        <w:bCs/>
                        <w:sz w:val="17"/>
                        <w:szCs w:val="17"/>
                      </w:rPr>
                      <w:t>Toolkit for Planning an EHR-based Surveillance Program</w:t>
                    </w:r>
                    <w:r w:rsidRPr="0014281C">
                      <w:rPr>
                        <w:rFonts w:ascii="Calibri" w:hAnsi="Calibri" w:cs="Calibri"/>
                        <w:bCs/>
                        <w:sz w:val="17"/>
                        <w:szCs w:val="17"/>
                      </w:rPr>
                      <w:t xml:space="preserve"> | </w:t>
                    </w:r>
                    <w:hyperlink r:id="rId2" w:history="1">
                      <w:r w:rsidRPr="0014281C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http://www.phii.org/EHRtoolkit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1" locked="0" layoutInCell="1" allowOverlap="1" wp14:anchorId="32669737" wp14:editId="24C3EC14">
          <wp:simplePos x="0" y="0"/>
          <wp:positionH relativeFrom="page">
            <wp:posOffset>1828800</wp:posOffset>
          </wp:positionH>
          <wp:positionV relativeFrom="page">
            <wp:posOffset>9381490</wp:posOffset>
          </wp:positionV>
          <wp:extent cx="1252728" cy="310896"/>
          <wp:effectExtent l="0" t="0" r="5080" b="0"/>
          <wp:wrapNone/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II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3EF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0B447F9B" wp14:editId="5DE00398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539496" cy="292608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2413EF">
                          <w:pPr>
                            <w:pStyle w:val="NoSpacing"/>
                            <w:rPr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sz w:val="17"/>
                              <w:szCs w:val="17"/>
                            </w:rPr>
                            <w:t xml:space="preserve">Page </w: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begin"/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Pr="0014281C">
                            <w:rPr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36pt;margin-top:756pt;width:42.5pt;height:23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" stroked="f">
              <v:textbox inset="0,0,0,0">
                <w:txbxContent>
                  <w:p w:rsidR="004877B9" w:rsidRPr="0014281C" w:rsidRDefault="004877B9" w:rsidP="002413EF">
                    <w:pPr>
                      <w:pStyle w:val="NoSpacing"/>
                      <w:rPr>
                        <w:sz w:val="17"/>
                        <w:szCs w:val="17"/>
                      </w:rPr>
                    </w:pPr>
                    <w:r w:rsidRPr="0014281C">
                      <w:rPr>
                        <w:sz w:val="17"/>
                        <w:szCs w:val="17"/>
                      </w:rPr>
                      <w:t xml:space="preserve">Page </w:t>
                    </w:r>
                    <w:r w:rsidRPr="0014281C">
                      <w:rPr>
                        <w:sz w:val="17"/>
                        <w:szCs w:val="17"/>
                      </w:rPr>
                      <w:fldChar w:fldCharType="begin"/>
                    </w:r>
                    <w:r w:rsidRPr="0014281C">
                      <w:rPr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14281C">
                      <w:rPr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noProof/>
                        <w:sz w:val="17"/>
                        <w:szCs w:val="17"/>
                      </w:rPr>
                      <w:t>1</w:t>
                    </w:r>
                    <w:r w:rsidRPr="0014281C">
                      <w:rPr>
                        <w:noProof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413E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75F6D773" wp14:editId="19B452F0">
              <wp:simplePos x="0" y="0"/>
              <wp:positionH relativeFrom="page">
                <wp:posOffset>457200</wp:posOffset>
              </wp:positionH>
              <wp:positionV relativeFrom="page">
                <wp:posOffset>9144000</wp:posOffset>
              </wp:positionV>
              <wp:extent cx="68580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rgbClr val="BBD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0E57524" id="Straight Connector 9" o:spid="_x0000_s1026" style="position:absolute;z-index:-2516101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10in" to="8in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" strokecolor="#bbde8f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44" w:rsidRDefault="00323544" w:rsidP="003A1012">
      <w:pPr>
        <w:spacing w:after="0" w:line="240" w:lineRule="auto"/>
      </w:pPr>
      <w:r>
        <w:separator/>
      </w:r>
    </w:p>
  </w:footnote>
  <w:footnote w:type="continuationSeparator" w:id="0">
    <w:p w:rsidR="00323544" w:rsidRDefault="00323544" w:rsidP="003A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7F" w:rsidRDefault="00CB7F7F" w:rsidP="00CB7F7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713536" behindDoc="1" locked="0" layoutInCell="1" allowOverlap="1" wp14:anchorId="48CFA6C0" wp14:editId="613CFE39">
              <wp:simplePos x="0" y="0"/>
              <wp:positionH relativeFrom="page">
                <wp:posOffset>2020570</wp:posOffset>
              </wp:positionH>
              <wp:positionV relativeFrom="page">
                <wp:posOffset>768350</wp:posOffset>
              </wp:positionV>
              <wp:extent cx="2798064" cy="210312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064" cy="2103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7F7F" w:rsidRPr="00CB7F7F" w:rsidRDefault="00E24194" w:rsidP="00CB7F7F">
                          <w:pPr>
                            <w:pStyle w:val="Subtitl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Stakeholder Analysis</w:t>
                          </w:r>
                          <w:r w:rsidR="003B30EF">
                            <w:rPr>
                              <w:sz w:val="28"/>
                              <w:szCs w:val="28"/>
                            </w:rPr>
                            <w:t xml:space="preserve"> Worksheet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9.1pt;margin-top:60.5pt;width:220.3pt;height:16.5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" stroked="f">
              <v:textbox inset="0,0,0,0">
                <w:txbxContent>
                  <w:p w:rsidR="00CB7F7F" w:rsidRPr="00CB7F7F" w:rsidRDefault="00E24194" w:rsidP="00CB7F7F">
                    <w:pPr>
                      <w:pStyle w:val="Subtitl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Stakeholder Analysis</w:t>
                    </w:r>
                    <w:r w:rsidR="003B30EF">
                      <w:rPr>
                        <w:sz w:val="28"/>
                        <w:szCs w:val="28"/>
                      </w:rPr>
                      <w:t xml:space="preserve"> 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mc:AlternateContent>
        <mc:Choice Requires="wps">
          <w:drawing>
            <wp:anchor distT="45720" distB="45720" distL="114300" distR="114300" simplePos="0" relativeHeight="251711488" behindDoc="1" locked="0" layoutInCell="1" allowOverlap="1" wp14:anchorId="7BF1AED0" wp14:editId="01CC672A">
              <wp:simplePos x="0" y="0"/>
              <wp:positionH relativeFrom="page">
                <wp:posOffset>1828800</wp:posOffset>
              </wp:positionH>
              <wp:positionV relativeFrom="page">
                <wp:posOffset>429895</wp:posOffset>
              </wp:positionV>
              <wp:extent cx="5212080" cy="347472"/>
              <wp:effectExtent l="0" t="0" r="762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347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E7782C" w:rsidRDefault="00E24194" w:rsidP="00140B28">
                          <w:pPr>
                            <w:pStyle w:val="Title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3. Forming Partnerships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in;margin-top:33.85pt;width:410.4pt;height:27.3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" stroked="f">
              <v:textbox inset="0,0,0,0">
                <w:txbxContent>
                  <w:p w:rsidR="004877B9" w:rsidRPr="00E7782C" w:rsidRDefault="00E24194" w:rsidP="00140B28">
                    <w:pPr>
                      <w:pStyle w:val="Title"/>
                      <w:rPr>
                        <w:sz w:val="36"/>
                        <w:szCs w:val="36"/>
                      </w:rPr>
                    </w:pPr>
                    <w:r>
                      <w:rPr>
                        <w:sz w:val="32"/>
                        <w:szCs w:val="32"/>
                      </w:rPr>
                      <w:t>3. Forming Partnerships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w:drawing>
        <wp:anchor distT="0" distB="0" distL="114300" distR="114300" simplePos="0" relativeHeight="251710464" behindDoc="0" locked="0" layoutInCell="1" allowOverlap="1" wp14:anchorId="199E64A4" wp14:editId="6C87ABC3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252728" cy="503124"/>
          <wp:effectExtent l="0" t="0" r="508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HR Toolkit Line 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503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7B9" w:rsidRDefault="004877B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1" locked="0" layoutInCell="1" allowOverlap="1" wp14:anchorId="1806C4BF" wp14:editId="56B688CF">
              <wp:simplePos x="0" y="0"/>
              <wp:positionH relativeFrom="page">
                <wp:posOffset>3779520</wp:posOffset>
              </wp:positionH>
              <wp:positionV relativeFrom="page">
                <wp:posOffset>1151890</wp:posOffset>
              </wp:positionV>
              <wp:extent cx="2798064" cy="329184"/>
              <wp:effectExtent l="0" t="0" r="254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064" cy="3291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B43F3F" w:rsidRDefault="004877B9" w:rsidP="002413EF">
                          <w:pPr>
                            <w:pStyle w:val="Subtitle"/>
                          </w:pPr>
                          <w:r>
                            <w:t>Guide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0" type="#_x0000_t202" style="position:absolute;margin-left:297.6pt;margin-top:90.7pt;width:220.3pt;height:25.9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" stroked="f">
              <v:textbox inset="0,0,0,0">
                <w:txbxContent>
                  <w:p w:rsidR="004877B9" w:rsidRPr="00B43F3F" w:rsidRDefault="004877B9" w:rsidP="002413EF">
                    <w:pPr>
                      <w:pStyle w:val="Subtitle"/>
                    </w:pPr>
                    <w: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 wp14:anchorId="33AB5A98" wp14:editId="4FBF5A8D">
              <wp:simplePos x="0" y="0"/>
              <wp:positionH relativeFrom="page">
                <wp:posOffset>3543300</wp:posOffset>
              </wp:positionH>
              <wp:positionV relativeFrom="page">
                <wp:posOffset>484505</wp:posOffset>
              </wp:positionV>
              <wp:extent cx="3090672" cy="713232"/>
              <wp:effectExtent l="0" t="0" r="0" b="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672" cy="7132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739FD" w:rsidRDefault="004877B9" w:rsidP="002413EF">
                          <w:pPr>
                            <w:pStyle w:val="Title"/>
                          </w:pPr>
                          <w:r w:rsidRPr="001739FD">
                            <w:t xml:space="preserve">1. </w:t>
                          </w:r>
                          <w:r>
                            <w:t>Making the Value Case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279pt;margin-top:38.15pt;width:243.35pt;height:56.1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" stroked="f">
              <v:textbox inset="0,0,0,0">
                <w:txbxContent>
                  <w:p w:rsidR="004877B9" w:rsidRPr="001739FD" w:rsidRDefault="004877B9" w:rsidP="002413EF">
                    <w:pPr>
                      <w:pStyle w:val="Title"/>
                    </w:pPr>
                    <w:r w:rsidRPr="001739FD">
                      <w:t xml:space="preserve">1. </w:t>
                    </w:r>
                    <w:r>
                      <w:t>Making the Value Case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0" locked="0" layoutInCell="1" allowOverlap="1" wp14:anchorId="7B01AB2F" wp14:editId="0A1133B9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935224" cy="1097280"/>
          <wp:effectExtent l="0" t="0" r="0" b="7620"/>
          <wp:wrapNone/>
          <wp:docPr id="289" name="Picture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HR Toolkit Line L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224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22F"/>
    <w:multiLevelType w:val="hybridMultilevel"/>
    <w:tmpl w:val="3DDA5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123400"/>
    <w:multiLevelType w:val="hybridMultilevel"/>
    <w:tmpl w:val="38789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C6595C"/>
    <w:multiLevelType w:val="hybridMultilevel"/>
    <w:tmpl w:val="201404CC"/>
    <w:lvl w:ilvl="0" w:tplc="54C68FAA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117B2"/>
    <w:multiLevelType w:val="multilevel"/>
    <w:tmpl w:val="8A22A22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5AA371D9"/>
    <w:multiLevelType w:val="hybridMultilevel"/>
    <w:tmpl w:val="A77810A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5">
    <w:nsid w:val="5FCF6330"/>
    <w:multiLevelType w:val="hybridMultilevel"/>
    <w:tmpl w:val="1300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559F1"/>
    <w:multiLevelType w:val="hybridMultilevel"/>
    <w:tmpl w:val="A88C7062"/>
    <w:lvl w:ilvl="0" w:tplc="E3A27C0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E06B9"/>
    <w:multiLevelType w:val="hybridMultilevel"/>
    <w:tmpl w:val="15CA6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DA"/>
    <w:rsid w:val="000F1986"/>
    <w:rsid w:val="001133F6"/>
    <w:rsid w:val="00114E7C"/>
    <w:rsid w:val="001227EE"/>
    <w:rsid w:val="00140B28"/>
    <w:rsid w:val="0014281C"/>
    <w:rsid w:val="001739FD"/>
    <w:rsid w:val="00181CAF"/>
    <w:rsid w:val="001D44E7"/>
    <w:rsid w:val="00230B10"/>
    <w:rsid w:val="002413EF"/>
    <w:rsid w:val="002929FA"/>
    <w:rsid w:val="00323544"/>
    <w:rsid w:val="003A1012"/>
    <w:rsid w:val="003B30EF"/>
    <w:rsid w:val="00415C69"/>
    <w:rsid w:val="004877B9"/>
    <w:rsid w:val="004F4745"/>
    <w:rsid w:val="005063B1"/>
    <w:rsid w:val="005A2801"/>
    <w:rsid w:val="005F35DA"/>
    <w:rsid w:val="006577FE"/>
    <w:rsid w:val="006D756C"/>
    <w:rsid w:val="007066D8"/>
    <w:rsid w:val="0071241B"/>
    <w:rsid w:val="00746CEB"/>
    <w:rsid w:val="007A4409"/>
    <w:rsid w:val="0081028D"/>
    <w:rsid w:val="00847E17"/>
    <w:rsid w:val="008C4D00"/>
    <w:rsid w:val="00920B33"/>
    <w:rsid w:val="00A0318C"/>
    <w:rsid w:val="00A04966"/>
    <w:rsid w:val="00A07369"/>
    <w:rsid w:val="00AA341B"/>
    <w:rsid w:val="00B05731"/>
    <w:rsid w:val="00B43F3F"/>
    <w:rsid w:val="00B62DF6"/>
    <w:rsid w:val="00B65619"/>
    <w:rsid w:val="00BC79D8"/>
    <w:rsid w:val="00BE6F54"/>
    <w:rsid w:val="00C1700A"/>
    <w:rsid w:val="00CA616C"/>
    <w:rsid w:val="00CB7F7F"/>
    <w:rsid w:val="00D15DDF"/>
    <w:rsid w:val="00D36E29"/>
    <w:rsid w:val="00DD1F2F"/>
    <w:rsid w:val="00E24194"/>
    <w:rsid w:val="00E41D41"/>
    <w:rsid w:val="00E67CF3"/>
    <w:rsid w:val="00E7782C"/>
    <w:rsid w:val="00EC473C"/>
    <w:rsid w:val="00F9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00"/>
    <w:pPr>
      <w:spacing w:line="240" w:lineRule="exact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56C"/>
    <w:pPr>
      <w:keepNext/>
      <w:keepLines/>
      <w:spacing w:line="240" w:lineRule="auto"/>
      <w:outlineLvl w:val="0"/>
    </w:pPr>
    <w:rPr>
      <w:rFonts w:eastAsiaTheme="majorEastAsia" w:cstheme="majorBidi"/>
      <w:color w:val="77BC1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56C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5DA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F1986"/>
    <w:pPr>
      <w:ind w:left="720"/>
      <w:contextualSpacing/>
    </w:pPr>
  </w:style>
  <w:style w:type="paragraph" w:customStyle="1" w:styleId="Numberedlist">
    <w:name w:val="Numbered list"/>
    <w:basedOn w:val="Normal"/>
    <w:qFormat/>
    <w:rsid w:val="0081028D"/>
    <w:pPr>
      <w:numPr>
        <w:numId w:val="1"/>
      </w:numPr>
      <w:ind w:left="288" w:hanging="288"/>
    </w:pPr>
  </w:style>
  <w:style w:type="paragraph" w:customStyle="1" w:styleId="Bulletlist">
    <w:name w:val="Bullet list"/>
    <w:basedOn w:val="Normal"/>
    <w:qFormat/>
    <w:rsid w:val="003A1012"/>
    <w:pPr>
      <w:numPr>
        <w:numId w:val="2"/>
      </w:numPr>
      <w:ind w:left="288" w:hanging="288"/>
    </w:pPr>
  </w:style>
  <w:style w:type="paragraph" w:styleId="Header">
    <w:name w:val="header"/>
    <w:basedOn w:val="Normal"/>
    <w:link w:val="Head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1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756C"/>
    <w:rPr>
      <w:rFonts w:eastAsiaTheme="majorEastAsia" w:cstheme="majorBidi"/>
      <w:color w:val="77BC1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43F3F"/>
    <w:pPr>
      <w:spacing w:after="0" w:line="440" w:lineRule="exact"/>
      <w:ind w:left="360" w:hanging="360"/>
      <w:contextualSpacing/>
    </w:pPr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43F3F"/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F3F"/>
    <w:pPr>
      <w:numPr>
        <w:ilvl w:val="1"/>
      </w:numPr>
      <w:spacing w:after="0" w:line="240" w:lineRule="auto"/>
      <w:contextualSpacing/>
    </w:pPr>
    <w:rPr>
      <w:rFonts w:eastAsiaTheme="minorEastAsia"/>
      <w:color w:val="8FC3B8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B43F3F"/>
    <w:rPr>
      <w:rFonts w:eastAsiaTheme="minorEastAsia"/>
      <w:color w:val="8FC3B8"/>
      <w:spacing w:val="15"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A049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81C"/>
    <w:rPr>
      <w:rFonts w:ascii="Calibri" w:hAnsi="Calibri"/>
      <w:b/>
      <w:color w:val="77BC1F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756C"/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6D756C"/>
    <w:rPr>
      <w:i/>
      <w:iCs/>
      <w:color w:val="77BC1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56C"/>
    <w:pPr>
      <w:pBdr>
        <w:top w:val="single" w:sz="4" w:space="10" w:color="BBDE8F"/>
        <w:bottom w:val="single" w:sz="4" w:space="10" w:color="BBDE8F"/>
      </w:pBdr>
      <w:spacing w:before="360" w:after="360"/>
      <w:ind w:left="864" w:right="864"/>
      <w:jc w:val="center"/>
    </w:pPr>
    <w:rPr>
      <w:i/>
      <w:iCs/>
      <w:color w:val="77BC1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56C"/>
    <w:rPr>
      <w:i/>
      <w:iCs/>
      <w:color w:val="77BC1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6D756C"/>
    <w:rPr>
      <w:b/>
      <w:bCs/>
      <w:smallCaps/>
      <w:color w:val="77BC1F"/>
      <w:spacing w:val="5"/>
    </w:rPr>
  </w:style>
  <w:style w:type="paragraph" w:customStyle="1" w:styleId="Normal1">
    <w:name w:val="Normal1"/>
    <w:rsid w:val="00A07369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table" w:styleId="TableGrid">
    <w:name w:val="Table Grid"/>
    <w:basedOn w:val="TableNormal"/>
    <w:uiPriority w:val="59"/>
    <w:rsid w:val="00E2419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00"/>
    <w:pPr>
      <w:spacing w:line="240" w:lineRule="exact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56C"/>
    <w:pPr>
      <w:keepNext/>
      <w:keepLines/>
      <w:spacing w:line="240" w:lineRule="auto"/>
      <w:outlineLvl w:val="0"/>
    </w:pPr>
    <w:rPr>
      <w:rFonts w:eastAsiaTheme="majorEastAsia" w:cstheme="majorBidi"/>
      <w:color w:val="77BC1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56C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5DA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F1986"/>
    <w:pPr>
      <w:ind w:left="720"/>
      <w:contextualSpacing/>
    </w:pPr>
  </w:style>
  <w:style w:type="paragraph" w:customStyle="1" w:styleId="Numberedlist">
    <w:name w:val="Numbered list"/>
    <w:basedOn w:val="Normal"/>
    <w:qFormat/>
    <w:rsid w:val="0081028D"/>
    <w:pPr>
      <w:numPr>
        <w:numId w:val="1"/>
      </w:numPr>
      <w:ind w:left="288" w:hanging="288"/>
    </w:pPr>
  </w:style>
  <w:style w:type="paragraph" w:customStyle="1" w:styleId="Bulletlist">
    <w:name w:val="Bullet list"/>
    <w:basedOn w:val="Normal"/>
    <w:qFormat/>
    <w:rsid w:val="003A1012"/>
    <w:pPr>
      <w:numPr>
        <w:numId w:val="2"/>
      </w:numPr>
      <w:ind w:left="288" w:hanging="288"/>
    </w:pPr>
  </w:style>
  <w:style w:type="paragraph" w:styleId="Header">
    <w:name w:val="header"/>
    <w:basedOn w:val="Normal"/>
    <w:link w:val="Head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1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756C"/>
    <w:rPr>
      <w:rFonts w:eastAsiaTheme="majorEastAsia" w:cstheme="majorBidi"/>
      <w:color w:val="77BC1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43F3F"/>
    <w:pPr>
      <w:spacing w:after="0" w:line="440" w:lineRule="exact"/>
      <w:ind w:left="360" w:hanging="360"/>
      <w:contextualSpacing/>
    </w:pPr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43F3F"/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F3F"/>
    <w:pPr>
      <w:numPr>
        <w:ilvl w:val="1"/>
      </w:numPr>
      <w:spacing w:after="0" w:line="240" w:lineRule="auto"/>
      <w:contextualSpacing/>
    </w:pPr>
    <w:rPr>
      <w:rFonts w:eastAsiaTheme="minorEastAsia"/>
      <w:color w:val="8FC3B8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B43F3F"/>
    <w:rPr>
      <w:rFonts w:eastAsiaTheme="minorEastAsia"/>
      <w:color w:val="8FC3B8"/>
      <w:spacing w:val="15"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A049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81C"/>
    <w:rPr>
      <w:rFonts w:ascii="Calibri" w:hAnsi="Calibri"/>
      <w:b/>
      <w:color w:val="77BC1F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756C"/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6D756C"/>
    <w:rPr>
      <w:i/>
      <w:iCs/>
      <w:color w:val="77BC1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56C"/>
    <w:pPr>
      <w:pBdr>
        <w:top w:val="single" w:sz="4" w:space="10" w:color="BBDE8F"/>
        <w:bottom w:val="single" w:sz="4" w:space="10" w:color="BBDE8F"/>
      </w:pBdr>
      <w:spacing w:before="360" w:after="360"/>
      <w:ind w:left="864" w:right="864"/>
      <w:jc w:val="center"/>
    </w:pPr>
    <w:rPr>
      <w:i/>
      <w:iCs/>
      <w:color w:val="77BC1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56C"/>
    <w:rPr>
      <w:i/>
      <w:iCs/>
      <w:color w:val="77BC1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6D756C"/>
    <w:rPr>
      <w:b/>
      <w:bCs/>
      <w:smallCaps/>
      <w:color w:val="77BC1F"/>
      <w:spacing w:val="5"/>
    </w:rPr>
  </w:style>
  <w:style w:type="paragraph" w:customStyle="1" w:styleId="Normal1">
    <w:name w:val="Normal1"/>
    <w:rsid w:val="00A07369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table" w:styleId="TableGrid">
    <w:name w:val="Table Grid"/>
    <w:basedOn w:val="TableNormal"/>
    <w:uiPriority w:val="59"/>
    <w:rsid w:val="00E2419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hii.org/EHRtoolkit" TargetMode="External"/><Relationship Id="rId1" Type="http://schemas.openxmlformats.org/officeDocument/2006/relationships/hyperlink" Target="http://www.phii.org/EHRtoolk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hii.org/EHRtoolkit" TargetMode="External"/><Relationship Id="rId1" Type="http://schemas.openxmlformats.org/officeDocument/2006/relationships/hyperlink" Target="http://www.phii.org/EHRtoolk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D39F-2D27-48AC-B0B2-CECD2070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Bell</dc:creator>
  <cp:lastModifiedBy>Jelisa Lowe</cp:lastModifiedBy>
  <cp:revision>7</cp:revision>
  <cp:lastPrinted>2015-08-06T15:36:00Z</cp:lastPrinted>
  <dcterms:created xsi:type="dcterms:W3CDTF">2015-06-19T19:06:00Z</dcterms:created>
  <dcterms:modified xsi:type="dcterms:W3CDTF">2015-08-06T15:36:00Z</dcterms:modified>
</cp:coreProperties>
</file>